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munkaviszony időtartama: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határozatlan idejű munkaviszony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foglalkoztatás jellege: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teljes munkaidő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A munkakör </w:t>
      </w:r>
      <w:proofErr w:type="spellStart"/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betölthetőségének</w:t>
      </w:r>
      <w:proofErr w:type="spellEnd"/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időpontja: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 xml:space="preserve">A munkakör </w:t>
      </w:r>
      <w:r w:rsidR="004616D1">
        <w:rPr>
          <w:rFonts w:ascii="Arial" w:eastAsia="Times New Roman" w:hAnsi="Arial" w:cs="Arial"/>
          <w:sz w:val="21"/>
          <w:szCs w:val="21"/>
          <w:lang w:eastAsia="hu-HU"/>
        </w:rPr>
        <w:t>azonnal</w:t>
      </w:r>
      <w:r w:rsidRPr="004616D1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4616D1">
        <w:rPr>
          <w:rFonts w:ascii="Arial" w:eastAsia="Times New Roman" w:hAnsi="Arial" w:cs="Arial"/>
          <w:sz w:val="21"/>
          <w:szCs w:val="21"/>
          <w:lang w:eastAsia="hu-HU"/>
        </w:rPr>
        <w:t>be</w:t>
      </w:r>
      <w:r w:rsidRPr="004616D1">
        <w:rPr>
          <w:rFonts w:ascii="Arial" w:eastAsia="Times New Roman" w:hAnsi="Arial" w:cs="Arial"/>
          <w:sz w:val="21"/>
          <w:szCs w:val="21"/>
          <w:lang w:eastAsia="hu-HU"/>
        </w:rPr>
        <w:t>tölthető.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munkavégzés helye: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 xml:space="preserve">4220 Hajdúböszörmény, </w:t>
      </w:r>
      <w:proofErr w:type="spellStart"/>
      <w:r w:rsidRPr="004616D1">
        <w:rPr>
          <w:rFonts w:ascii="Arial" w:eastAsia="Times New Roman" w:hAnsi="Arial" w:cs="Arial"/>
          <w:sz w:val="21"/>
          <w:szCs w:val="21"/>
          <w:lang w:eastAsia="hu-HU"/>
        </w:rPr>
        <w:t>Désány</w:t>
      </w:r>
      <w:proofErr w:type="spellEnd"/>
      <w:r w:rsidRPr="004616D1">
        <w:rPr>
          <w:rFonts w:ascii="Arial" w:eastAsia="Times New Roman" w:hAnsi="Arial" w:cs="Arial"/>
          <w:sz w:val="21"/>
          <w:szCs w:val="21"/>
          <w:lang w:eastAsia="hu-HU"/>
        </w:rPr>
        <w:t xml:space="preserve"> I. u. 1-9.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4220 Hajdúböszörmény, Rákóczi u. 2.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Főbb feladatok, munkák:</w:t>
      </w:r>
    </w:p>
    <w:p w:rsidR="004A6E9D" w:rsidRPr="004616D1" w:rsidRDefault="004A6E9D" w:rsidP="004A6E9D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A belső hálózat aktív és passzív eszközeinek ellenőrzése, monitorozása és karbantartása (hardveres és szoftveres)</w:t>
      </w:r>
    </w:p>
    <w:p w:rsidR="004A6E9D" w:rsidRPr="004616D1" w:rsidRDefault="004A6E9D" w:rsidP="004A6E9D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 xml:space="preserve">Az intézmény </w:t>
      </w:r>
      <w:proofErr w:type="spellStart"/>
      <w:r w:rsidRPr="004616D1">
        <w:rPr>
          <w:rFonts w:ascii="Arial" w:eastAsia="Times New Roman" w:hAnsi="Arial" w:cs="Arial"/>
          <w:sz w:val="21"/>
          <w:szCs w:val="21"/>
          <w:lang w:eastAsia="hu-HU"/>
        </w:rPr>
        <w:t>számítógépeinek</w:t>
      </w:r>
      <w:proofErr w:type="spellEnd"/>
      <w:r w:rsidRPr="004616D1">
        <w:rPr>
          <w:rFonts w:ascii="Arial" w:eastAsia="Times New Roman" w:hAnsi="Arial" w:cs="Arial"/>
          <w:sz w:val="21"/>
          <w:szCs w:val="21"/>
          <w:lang w:eastAsia="hu-HU"/>
        </w:rPr>
        <w:t xml:space="preserve"> felügyelete és karbantartása (hardveres/szoftveres)</w:t>
      </w:r>
    </w:p>
    <w:p w:rsidR="004A6E9D" w:rsidRPr="004616D1" w:rsidRDefault="004A6E9D" w:rsidP="004A6E9D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Felhasználók (dolgozók – hallgatók) feladatainak napi szintű segítése</w:t>
      </w:r>
    </w:p>
    <w:p w:rsidR="004A6E9D" w:rsidRPr="004616D1" w:rsidRDefault="004A6E9D" w:rsidP="004A6E9D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Szerverek üzemeltetése és a hozzátartozó napi szintű feladatok ellátása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munkakörhöz tartozó elvárások:</w:t>
      </w:r>
    </w:p>
    <w:p w:rsidR="004A6E9D" w:rsidRPr="004616D1" w:rsidRDefault="004A6E9D" w:rsidP="004A6E9D">
      <w:pPr>
        <w:numPr>
          <w:ilvl w:val="0"/>
          <w:numId w:val="2"/>
        </w:numPr>
        <w:shd w:val="clear" w:color="auto" w:fill="FAFAFA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minimum középfokú szakirányú képzettség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munkakör betöltéséhez előnyt jelent:</w:t>
      </w:r>
    </w:p>
    <w:p w:rsidR="004A6E9D" w:rsidRPr="004616D1" w:rsidRDefault="004A6E9D" w:rsidP="004A6E9D">
      <w:pPr>
        <w:numPr>
          <w:ilvl w:val="0"/>
          <w:numId w:val="3"/>
        </w:numPr>
        <w:shd w:val="clear" w:color="auto" w:fill="FAFAFA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OKJ-s vagy felsőfokú szakirányú képzettség</w:t>
      </w:r>
    </w:p>
    <w:p w:rsidR="004A6E9D" w:rsidRPr="004616D1" w:rsidRDefault="004A6E9D" w:rsidP="004A6E9D">
      <w:pPr>
        <w:numPr>
          <w:ilvl w:val="0"/>
          <w:numId w:val="3"/>
        </w:numPr>
        <w:shd w:val="clear" w:color="auto" w:fill="FAFAFA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angol nyelv felhasználói szintű ismerete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pályázó által csatolandó iratok, igazolások:</w:t>
      </w:r>
    </w:p>
    <w:p w:rsidR="004A6E9D" w:rsidRPr="004616D1" w:rsidRDefault="004A6E9D" w:rsidP="004A6E9D">
      <w:pPr>
        <w:numPr>
          <w:ilvl w:val="0"/>
          <w:numId w:val="4"/>
        </w:numPr>
        <w:shd w:val="clear" w:color="auto" w:fill="FAFAFA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fényképes szakmai önéletrajz</w:t>
      </w:r>
    </w:p>
    <w:p w:rsidR="004A6E9D" w:rsidRPr="004616D1" w:rsidRDefault="004A6E9D" w:rsidP="004A6E9D">
      <w:pPr>
        <w:numPr>
          <w:ilvl w:val="0"/>
          <w:numId w:val="4"/>
        </w:numPr>
        <w:shd w:val="clear" w:color="auto" w:fill="FAFAFA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iskolai végzettséget, idegen nyelvtudást igazoló dokumentumok másolata</w:t>
      </w:r>
    </w:p>
    <w:p w:rsidR="004A6E9D" w:rsidRPr="004616D1" w:rsidRDefault="004A6E9D" w:rsidP="004A6E9D">
      <w:pPr>
        <w:numPr>
          <w:ilvl w:val="0"/>
          <w:numId w:val="4"/>
        </w:numPr>
        <w:shd w:val="clear" w:color="auto" w:fill="FAFAFA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3 hónapnál nem régebbi hatósági erkölcsi bizonyítvány</w:t>
      </w:r>
    </w:p>
    <w:p w:rsidR="004A6E9D" w:rsidRPr="004616D1" w:rsidRDefault="004A6E9D" w:rsidP="004A6E9D">
      <w:pPr>
        <w:numPr>
          <w:ilvl w:val="0"/>
          <w:numId w:val="4"/>
        </w:numPr>
        <w:shd w:val="clear" w:color="auto" w:fill="FAFAFA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 xml:space="preserve">nyilatkozat arra vonatkozóan, hogy a pályázat tartalmát az azt véleményező, elbíráló szervek megismerhetik, és hogy a pályázó a pályázati </w:t>
      </w:r>
      <w:proofErr w:type="spellStart"/>
      <w:r w:rsidRPr="004616D1">
        <w:rPr>
          <w:rFonts w:ascii="Arial" w:eastAsia="Times New Roman" w:hAnsi="Arial" w:cs="Arial"/>
          <w:sz w:val="21"/>
          <w:szCs w:val="21"/>
          <w:lang w:eastAsia="hu-HU"/>
        </w:rPr>
        <w:t>anyagában</w:t>
      </w:r>
      <w:proofErr w:type="spellEnd"/>
      <w:r w:rsidRPr="004616D1">
        <w:rPr>
          <w:rFonts w:ascii="Arial" w:eastAsia="Times New Roman" w:hAnsi="Arial" w:cs="Arial"/>
          <w:sz w:val="21"/>
          <w:szCs w:val="21"/>
          <w:lang w:eastAsia="hu-HU"/>
        </w:rPr>
        <w:t xml:space="preserve"> foglalt személyes adatainak a pályázati eljárással összefüggésben történő kezeléséhez hozzájárul</w:t>
      </w:r>
    </w:p>
    <w:p w:rsidR="004A6E9D" w:rsidRPr="004616D1" w:rsidRDefault="004A6E9D" w:rsidP="004A6E9D">
      <w:pPr>
        <w:numPr>
          <w:ilvl w:val="0"/>
          <w:numId w:val="4"/>
        </w:numPr>
        <w:shd w:val="clear" w:color="auto" w:fill="FAFAFA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minden olyan okirat, amelyet a pályázó a pályázat elbírálása szempontjából fontosnak tart</w:t>
      </w:r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4A6E9D" w:rsidRPr="004616D1" w:rsidRDefault="004A6E9D" w:rsidP="004A6E9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pályázat benyújtásának módja:</w:t>
      </w:r>
    </w:p>
    <w:p w:rsidR="004A6E9D" w:rsidRPr="004616D1" w:rsidRDefault="004A6E9D" w:rsidP="004A6E9D">
      <w:pPr>
        <w:numPr>
          <w:ilvl w:val="0"/>
          <w:numId w:val="5"/>
        </w:numPr>
        <w:shd w:val="clear" w:color="auto" w:fill="FAFAFA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4616D1">
        <w:rPr>
          <w:rFonts w:ascii="Arial" w:eastAsia="Times New Roman" w:hAnsi="Arial" w:cs="Arial"/>
          <w:sz w:val="21"/>
          <w:szCs w:val="21"/>
          <w:lang w:eastAsia="hu-HU"/>
        </w:rPr>
        <w:t>E-mail formájában, a pályázatnak a </w:t>
      </w:r>
      <w:hyperlink r:id="rId5" w:history="1">
        <w:r w:rsidRPr="004616D1">
          <w:rPr>
            <w:rFonts w:ascii="Arial" w:eastAsia="Times New Roman" w:hAnsi="Arial" w:cs="Arial"/>
            <w:sz w:val="21"/>
            <w:szCs w:val="21"/>
            <w:u w:val="single"/>
            <w:lang w:eastAsia="hu-HU"/>
          </w:rPr>
          <w:t>titkarsag@ped.unideb.hu</w:t>
        </w:r>
      </w:hyperlink>
      <w:r w:rsidRPr="004616D1">
        <w:rPr>
          <w:rFonts w:ascii="Arial" w:eastAsia="Times New Roman" w:hAnsi="Arial" w:cs="Arial"/>
          <w:sz w:val="21"/>
          <w:szCs w:val="21"/>
          <w:lang w:eastAsia="hu-HU"/>
        </w:rPr>
        <w:t> címre történő megküldésével</w:t>
      </w:r>
    </w:p>
    <w:p w:rsidR="007D2021" w:rsidRPr="004616D1" w:rsidRDefault="007D2021"/>
    <w:sectPr w:rsidR="007D2021" w:rsidRPr="0046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639"/>
    <w:multiLevelType w:val="multilevel"/>
    <w:tmpl w:val="DE12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1557E"/>
    <w:multiLevelType w:val="multilevel"/>
    <w:tmpl w:val="318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577D0"/>
    <w:multiLevelType w:val="multilevel"/>
    <w:tmpl w:val="8830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D23EF"/>
    <w:multiLevelType w:val="multilevel"/>
    <w:tmpl w:val="7DB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73817"/>
    <w:multiLevelType w:val="multilevel"/>
    <w:tmpl w:val="3082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9D"/>
    <w:rsid w:val="004616D1"/>
    <w:rsid w:val="004A6E9D"/>
    <w:rsid w:val="007D2021"/>
    <w:rsid w:val="00AD3BEF"/>
    <w:rsid w:val="00F74719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6E6B"/>
  <w15:chartTrackingRefBased/>
  <w15:docId w15:val="{DB012D66-E995-4EFD-BA6E-52FA904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ped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2023-07-25T10:17:00Z</dcterms:created>
  <dcterms:modified xsi:type="dcterms:W3CDTF">2023-10-25T07:33:00Z</dcterms:modified>
</cp:coreProperties>
</file>